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CD" w:rsidRDefault="00E663CD">
      <w:r>
        <w:t>Who?  What? Where? When? Why? How?  Asking for information:</w:t>
      </w:r>
    </w:p>
    <w:p w:rsidR="00E663CD" w:rsidRDefault="00E663CD"/>
    <w:p w:rsidR="00E663CD" w:rsidRDefault="00E663CD" w:rsidP="00E663CD">
      <w:pPr>
        <w:pStyle w:val="ListParagraph"/>
        <w:numPr>
          <w:ilvl w:val="0"/>
          <w:numId w:val="1"/>
        </w:numPr>
      </w:pPr>
      <w:r>
        <w:t xml:space="preserve">To ask for information, begin with a </w:t>
      </w:r>
      <w:r w:rsidRPr="004D4F38">
        <w:rPr>
          <w:b/>
        </w:rPr>
        <w:t>question word</w:t>
      </w:r>
      <w:r>
        <w:t xml:space="preserve">.  The rest of the sentence has the same structure as a yes/no question:  </w:t>
      </w:r>
      <w:r w:rsidRPr="00E663CD">
        <w:rPr>
          <w:b/>
        </w:rPr>
        <w:t>Who</w:t>
      </w:r>
      <w:r>
        <w:t xml:space="preserve"> is your friend?  </w:t>
      </w:r>
      <w:r w:rsidRPr="00E663CD">
        <w:rPr>
          <w:b/>
        </w:rPr>
        <w:t>Whom</w:t>
      </w:r>
      <w:r>
        <w:t xml:space="preserve"> does he love?</w:t>
      </w:r>
    </w:p>
    <w:p w:rsidR="004D4F38" w:rsidRDefault="004D4F38" w:rsidP="00E663CD">
      <w:pPr>
        <w:pStyle w:val="ListParagraph"/>
        <w:numPr>
          <w:ilvl w:val="0"/>
          <w:numId w:val="1"/>
        </w:numPr>
      </w:pPr>
      <w:r>
        <w:t xml:space="preserve">When asking for additional information about a noun, place the noun after the question word.  The rest of the sentence is like a yes/no question:  </w:t>
      </w:r>
      <w:r w:rsidRPr="004D4F38">
        <w:rPr>
          <w:u w:val="single"/>
        </w:rPr>
        <w:t>How many shoes</w:t>
      </w:r>
      <w:r>
        <w:t xml:space="preserve"> do you own?</w:t>
      </w:r>
    </w:p>
    <w:p w:rsidR="004D4F38" w:rsidRDefault="004D4F38" w:rsidP="004D4F38">
      <w:pPr>
        <w:pStyle w:val="ListParagraph"/>
        <w:numPr>
          <w:ilvl w:val="1"/>
          <w:numId w:val="1"/>
        </w:numPr>
      </w:pPr>
      <w:r>
        <w:t>Yes/no questions are questions are statements that can be turned into a question:</w:t>
      </w:r>
    </w:p>
    <w:p w:rsidR="00E663CD" w:rsidRDefault="00741E19" w:rsidP="004D4F38">
      <w:pPr>
        <w:pStyle w:val="ListParagraph"/>
        <w:numPr>
          <w:ilvl w:val="2"/>
          <w:numId w:val="1"/>
        </w:numPr>
      </w:pPr>
      <w:r>
        <w:t xml:space="preserve">I can scream loudly </w:t>
      </w:r>
      <w:r w:rsidR="004D4F38">
        <w:t xml:space="preserve">-&gt; </w:t>
      </w:r>
      <w:proofErr w:type="gramStart"/>
      <w:r w:rsidR="004D4F38">
        <w:t>Can</w:t>
      </w:r>
      <w:proofErr w:type="gramEnd"/>
      <w:r w:rsidR="004D4F38">
        <w:t xml:space="preserve"> I scream loudly?</w:t>
      </w:r>
    </w:p>
    <w:p w:rsidR="002A2BE9" w:rsidRDefault="002A2BE9" w:rsidP="004D4F38">
      <w:pPr>
        <w:pStyle w:val="ListParagraph"/>
        <w:numPr>
          <w:ilvl w:val="2"/>
          <w:numId w:val="1"/>
        </w:numPr>
      </w:pPr>
      <w:r>
        <w:t>The WH words are adverbs of various forms.</w:t>
      </w:r>
      <w:r w:rsidR="00B47B0F">
        <w:t xml:space="preserve"> (there are exceptions)</w:t>
      </w:r>
    </w:p>
    <w:p w:rsidR="00E663CD" w:rsidRDefault="00E663CD"/>
    <w:p w:rsidR="00E663CD" w:rsidRDefault="00E663CD"/>
    <w:tbl>
      <w:tblPr>
        <w:tblStyle w:val="TableGrid"/>
        <w:tblW w:w="5000" w:type="pct"/>
        <w:tblLook w:val="04A0"/>
      </w:tblPr>
      <w:tblGrid>
        <w:gridCol w:w="3192"/>
        <w:gridCol w:w="3193"/>
        <w:gridCol w:w="3191"/>
      </w:tblGrid>
      <w:tr w:rsidR="00E663CD" w:rsidTr="00E663CD">
        <w:tc>
          <w:tcPr>
            <w:tcW w:w="1667" w:type="pct"/>
          </w:tcPr>
          <w:p w:rsidR="00E663CD" w:rsidRPr="003727FC" w:rsidRDefault="00E663CD">
            <w:pPr>
              <w:rPr>
                <w:b/>
              </w:rPr>
            </w:pPr>
          </w:p>
          <w:p w:rsidR="00E663CD" w:rsidRPr="003727FC" w:rsidRDefault="004D4F38">
            <w:pPr>
              <w:rPr>
                <w:b/>
              </w:rPr>
            </w:pPr>
            <w:r w:rsidRPr="003727FC">
              <w:rPr>
                <w:b/>
              </w:rPr>
              <w:t>Question word</w:t>
            </w:r>
          </w:p>
        </w:tc>
        <w:tc>
          <w:tcPr>
            <w:tcW w:w="1667" w:type="pct"/>
          </w:tcPr>
          <w:p w:rsidR="00E663CD" w:rsidRPr="003727FC" w:rsidRDefault="00E663CD">
            <w:pPr>
              <w:rPr>
                <w:b/>
              </w:rPr>
            </w:pPr>
          </w:p>
          <w:p w:rsidR="004D4F38" w:rsidRPr="003727FC" w:rsidRDefault="004D4F38">
            <w:pPr>
              <w:rPr>
                <w:b/>
              </w:rPr>
            </w:pPr>
            <w:r w:rsidRPr="003727FC">
              <w:rPr>
                <w:b/>
              </w:rPr>
              <w:t>Asking for……</w:t>
            </w:r>
          </w:p>
        </w:tc>
        <w:tc>
          <w:tcPr>
            <w:tcW w:w="1666" w:type="pct"/>
          </w:tcPr>
          <w:p w:rsidR="00E663CD" w:rsidRPr="003727FC" w:rsidRDefault="00E663CD">
            <w:pPr>
              <w:rPr>
                <w:b/>
              </w:rPr>
            </w:pPr>
          </w:p>
          <w:p w:rsidR="004D4F38" w:rsidRPr="003727FC" w:rsidRDefault="004D4F38">
            <w:pPr>
              <w:rPr>
                <w:b/>
              </w:rPr>
            </w:pPr>
            <w:r w:rsidRPr="003727FC">
              <w:rPr>
                <w:b/>
              </w:rPr>
              <w:t>Example</w:t>
            </w:r>
          </w:p>
        </w:tc>
      </w:tr>
      <w:tr w:rsidR="00E663CD" w:rsidTr="00E663CD">
        <w:tc>
          <w:tcPr>
            <w:tcW w:w="1667" w:type="pct"/>
          </w:tcPr>
          <w:p w:rsidR="00E663CD" w:rsidRDefault="00E663CD"/>
          <w:p w:rsidR="00E663CD" w:rsidRDefault="004D4F38">
            <w:r>
              <w:t>Who</w:t>
            </w:r>
          </w:p>
        </w:tc>
        <w:tc>
          <w:tcPr>
            <w:tcW w:w="1667" w:type="pct"/>
          </w:tcPr>
          <w:p w:rsidR="00E663CD" w:rsidRDefault="00E663CD"/>
          <w:p w:rsidR="004D4F38" w:rsidRDefault="004D4F38">
            <w:r>
              <w:t>A person, subject of a verb</w:t>
            </w:r>
          </w:p>
        </w:tc>
        <w:tc>
          <w:tcPr>
            <w:tcW w:w="1666" w:type="pct"/>
          </w:tcPr>
          <w:p w:rsidR="00E663CD" w:rsidRDefault="00E663CD"/>
          <w:p w:rsidR="004D4F38" w:rsidRDefault="004D4F38">
            <w:r>
              <w:t>Who is that boy?</w:t>
            </w:r>
          </w:p>
        </w:tc>
      </w:tr>
      <w:tr w:rsidR="00E663CD" w:rsidTr="00E663CD">
        <w:tc>
          <w:tcPr>
            <w:tcW w:w="1667" w:type="pct"/>
          </w:tcPr>
          <w:p w:rsidR="00E663CD" w:rsidRDefault="00E663CD"/>
          <w:p w:rsidR="00E663CD" w:rsidRDefault="002A2BE9">
            <w:r>
              <w:t>Whose</w:t>
            </w:r>
          </w:p>
        </w:tc>
        <w:tc>
          <w:tcPr>
            <w:tcW w:w="1667" w:type="pct"/>
          </w:tcPr>
          <w:p w:rsidR="002A2BE9" w:rsidRDefault="002A2BE9">
            <w:r>
              <w:t>A person, the owner of the subject of the verb</w:t>
            </w:r>
          </w:p>
        </w:tc>
        <w:tc>
          <w:tcPr>
            <w:tcW w:w="1666" w:type="pct"/>
          </w:tcPr>
          <w:p w:rsidR="00E663CD" w:rsidRDefault="00E663CD"/>
          <w:p w:rsidR="002A2BE9" w:rsidRDefault="002A2BE9">
            <w:r>
              <w:t>Whose money is on the table?</w:t>
            </w:r>
          </w:p>
        </w:tc>
      </w:tr>
      <w:tr w:rsidR="00E663CD" w:rsidTr="00E663CD">
        <w:tc>
          <w:tcPr>
            <w:tcW w:w="1667" w:type="pct"/>
          </w:tcPr>
          <w:p w:rsidR="00E663CD" w:rsidRDefault="00E663CD"/>
          <w:p w:rsidR="002A2BE9" w:rsidRDefault="002A2BE9">
            <w:r>
              <w:t>What</w:t>
            </w:r>
          </w:p>
        </w:tc>
        <w:tc>
          <w:tcPr>
            <w:tcW w:w="1667" w:type="pct"/>
          </w:tcPr>
          <w:p w:rsidR="00E663CD" w:rsidRDefault="00E663CD"/>
          <w:p w:rsidR="002A2BE9" w:rsidRDefault="002A2BE9">
            <w:r>
              <w:t>A person, subject of a verb</w:t>
            </w:r>
          </w:p>
        </w:tc>
        <w:tc>
          <w:tcPr>
            <w:tcW w:w="1666" w:type="pct"/>
          </w:tcPr>
          <w:p w:rsidR="00E663CD" w:rsidRDefault="00E663CD"/>
          <w:p w:rsidR="002A2BE9" w:rsidRDefault="002A2BE9">
            <w:r>
              <w:t>What is on sale today?</w:t>
            </w:r>
          </w:p>
        </w:tc>
      </w:tr>
      <w:tr w:rsidR="00E663CD" w:rsidTr="00E663CD">
        <w:tc>
          <w:tcPr>
            <w:tcW w:w="1667" w:type="pct"/>
          </w:tcPr>
          <w:p w:rsidR="00E663CD" w:rsidRDefault="00E663CD"/>
          <w:p w:rsidR="002A2BE9" w:rsidRDefault="002A2BE9">
            <w:r>
              <w:t>Which</w:t>
            </w:r>
          </w:p>
        </w:tc>
        <w:tc>
          <w:tcPr>
            <w:tcW w:w="1667" w:type="pct"/>
          </w:tcPr>
          <w:p w:rsidR="00E663CD" w:rsidRDefault="002A2BE9">
            <w:r>
              <w:t>A person or thing, one of a few choices for the subject</w:t>
            </w:r>
          </w:p>
        </w:tc>
        <w:tc>
          <w:tcPr>
            <w:tcW w:w="1666" w:type="pct"/>
          </w:tcPr>
          <w:p w:rsidR="00E663CD" w:rsidRDefault="00E663CD"/>
          <w:p w:rsidR="002A2BE9" w:rsidRDefault="002A2BE9">
            <w:r>
              <w:t>Which movie did you want to see?</w:t>
            </w:r>
          </w:p>
        </w:tc>
      </w:tr>
      <w:tr w:rsidR="00E663CD" w:rsidTr="00E663CD">
        <w:tc>
          <w:tcPr>
            <w:tcW w:w="1667" w:type="pct"/>
          </w:tcPr>
          <w:p w:rsidR="00E663CD" w:rsidRDefault="002A2BE9">
            <w:r>
              <w:t>What</w:t>
            </w:r>
          </w:p>
          <w:p w:rsidR="00E663CD" w:rsidRDefault="00E663CD"/>
        </w:tc>
        <w:tc>
          <w:tcPr>
            <w:tcW w:w="1667" w:type="pct"/>
          </w:tcPr>
          <w:p w:rsidR="00E663CD" w:rsidRDefault="002A2BE9">
            <w:r>
              <w:t>A person or thing, to refine the subject of a verb</w:t>
            </w:r>
          </w:p>
        </w:tc>
        <w:tc>
          <w:tcPr>
            <w:tcW w:w="1666" w:type="pct"/>
          </w:tcPr>
          <w:p w:rsidR="00E663CD" w:rsidRDefault="00B47B0F">
            <w:r>
              <w:t>What color is your backpack?</w:t>
            </w:r>
          </w:p>
        </w:tc>
      </w:tr>
      <w:tr w:rsidR="00E663CD" w:rsidTr="00E663CD">
        <w:tc>
          <w:tcPr>
            <w:tcW w:w="1667" w:type="pct"/>
          </w:tcPr>
          <w:p w:rsidR="00E663CD" w:rsidRDefault="00B47B0F">
            <w:r>
              <w:t>What kind of</w:t>
            </w:r>
          </w:p>
          <w:p w:rsidR="00E663CD" w:rsidRDefault="00E663CD"/>
        </w:tc>
        <w:tc>
          <w:tcPr>
            <w:tcW w:w="1667" w:type="pct"/>
          </w:tcPr>
          <w:p w:rsidR="00E663CD" w:rsidRDefault="00B47B0F">
            <w:r>
              <w:t>An adjective, to describe the subject of a verb</w:t>
            </w:r>
          </w:p>
        </w:tc>
        <w:tc>
          <w:tcPr>
            <w:tcW w:w="1666" w:type="pct"/>
          </w:tcPr>
          <w:p w:rsidR="00E663CD" w:rsidRDefault="00B47B0F">
            <w:r>
              <w:t>What kind of food do you want?</w:t>
            </w:r>
          </w:p>
        </w:tc>
      </w:tr>
      <w:tr w:rsidR="00E663CD" w:rsidTr="00E663CD">
        <w:tc>
          <w:tcPr>
            <w:tcW w:w="1667" w:type="pct"/>
          </w:tcPr>
          <w:p w:rsidR="00E663CD" w:rsidRDefault="00B47B0F">
            <w:r>
              <w:t>Where</w:t>
            </w:r>
          </w:p>
          <w:p w:rsidR="00E663CD" w:rsidRDefault="00E663CD"/>
        </w:tc>
        <w:tc>
          <w:tcPr>
            <w:tcW w:w="1667" w:type="pct"/>
          </w:tcPr>
          <w:p w:rsidR="00E663CD" w:rsidRDefault="00B47B0F">
            <w:r>
              <w:t>A place</w:t>
            </w:r>
          </w:p>
        </w:tc>
        <w:tc>
          <w:tcPr>
            <w:tcW w:w="1666" w:type="pct"/>
          </w:tcPr>
          <w:p w:rsidR="00E663CD" w:rsidRDefault="00B47B0F">
            <w:r>
              <w:t>Where did you go?</w:t>
            </w:r>
          </w:p>
        </w:tc>
      </w:tr>
      <w:tr w:rsidR="00E663CD" w:rsidTr="00E663CD">
        <w:tc>
          <w:tcPr>
            <w:tcW w:w="1667" w:type="pct"/>
          </w:tcPr>
          <w:p w:rsidR="00E663CD" w:rsidRDefault="00B47B0F">
            <w:r>
              <w:t>When</w:t>
            </w:r>
          </w:p>
          <w:p w:rsidR="00E663CD" w:rsidRDefault="00E663CD"/>
        </w:tc>
        <w:tc>
          <w:tcPr>
            <w:tcW w:w="1667" w:type="pct"/>
          </w:tcPr>
          <w:p w:rsidR="00E663CD" w:rsidRDefault="00B47B0F">
            <w:r>
              <w:t>A time</w:t>
            </w:r>
          </w:p>
        </w:tc>
        <w:tc>
          <w:tcPr>
            <w:tcW w:w="1666" w:type="pct"/>
          </w:tcPr>
          <w:p w:rsidR="00E663CD" w:rsidRDefault="00B47B0F">
            <w:r>
              <w:t>When will he finally get married?</w:t>
            </w:r>
          </w:p>
        </w:tc>
      </w:tr>
      <w:tr w:rsidR="00E663CD" w:rsidTr="00E663CD">
        <w:tc>
          <w:tcPr>
            <w:tcW w:w="1667" w:type="pct"/>
          </w:tcPr>
          <w:p w:rsidR="00E663CD" w:rsidRDefault="00B47B0F">
            <w:r>
              <w:t>Why</w:t>
            </w:r>
          </w:p>
          <w:p w:rsidR="00E663CD" w:rsidRDefault="00E663CD"/>
        </w:tc>
        <w:tc>
          <w:tcPr>
            <w:tcW w:w="1667" w:type="pct"/>
          </w:tcPr>
          <w:p w:rsidR="00E663CD" w:rsidRDefault="00B47B0F">
            <w:r>
              <w:t>A reason</w:t>
            </w:r>
          </w:p>
        </w:tc>
        <w:tc>
          <w:tcPr>
            <w:tcW w:w="1666" w:type="pct"/>
          </w:tcPr>
          <w:p w:rsidR="00E663CD" w:rsidRDefault="00B47B0F">
            <w:r>
              <w:t>Why did they leave so soon?</w:t>
            </w:r>
          </w:p>
        </w:tc>
      </w:tr>
      <w:tr w:rsidR="00E663CD" w:rsidTr="00E663CD">
        <w:tc>
          <w:tcPr>
            <w:tcW w:w="1667" w:type="pct"/>
          </w:tcPr>
          <w:p w:rsidR="00E663CD" w:rsidRDefault="00B47B0F">
            <w:r>
              <w:t>How</w:t>
            </w:r>
          </w:p>
          <w:p w:rsidR="00E663CD" w:rsidRDefault="00E663CD"/>
        </w:tc>
        <w:tc>
          <w:tcPr>
            <w:tcW w:w="1667" w:type="pct"/>
          </w:tcPr>
          <w:p w:rsidR="00E663CD" w:rsidRDefault="00B47B0F">
            <w:r>
              <w:t>A way or manner of doing something</w:t>
            </w:r>
          </w:p>
        </w:tc>
        <w:tc>
          <w:tcPr>
            <w:tcW w:w="1666" w:type="pct"/>
          </w:tcPr>
          <w:p w:rsidR="00E663CD" w:rsidRDefault="00B47B0F">
            <w:r>
              <w:t>How did you lose your hat?</w:t>
            </w:r>
          </w:p>
        </w:tc>
      </w:tr>
      <w:tr w:rsidR="00E663CD" w:rsidTr="00E663CD">
        <w:tc>
          <w:tcPr>
            <w:tcW w:w="1667" w:type="pct"/>
          </w:tcPr>
          <w:p w:rsidR="00E663CD" w:rsidRDefault="00B47B0F">
            <w:r>
              <w:t>How many</w:t>
            </w:r>
          </w:p>
          <w:p w:rsidR="00E663CD" w:rsidRDefault="00E663CD"/>
        </w:tc>
        <w:tc>
          <w:tcPr>
            <w:tcW w:w="1667" w:type="pct"/>
          </w:tcPr>
          <w:p w:rsidR="00E663CD" w:rsidRDefault="00B47B0F">
            <w:r>
              <w:t>A number</w:t>
            </w:r>
          </w:p>
        </w:tc>
        <w:tc>
          <w:tcPr>
            <w:tcW w:w="1666" w:type="pct"/>
          </w:tcPr>
          <w:p w:rsidR="00E663CD" w:rsidRDefault="00B47B0F">
            <w:r>
              <w:t>How many friends do you have?</w:t>
            </w:r>
          </w:p>
        </w:tc>
      </w:tr>
    </w:tbl>
    <w:p w:rsidR="00A872D3" w:rsidRDefault="00A872D3"/>
    <w:sectPr w:rsidR="00A872D3" w:rsidSect="00A87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B7B"/>
    <w:multiLevelType w:val="hybridMultilevel"/>
    <w:tmpl w:val="A04C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>
    <w:useFELayout/>
  </w:compat>
  <w:rsids>
    <w:rsidRoot w:val="00E663CD"/>
    <w:rsid w:val="002A2BE9"/>
    <w:rsid w:val="003727FC"/>
    <w:rsid w:val="00486303"/>
    <w:rsid w:val="004D4F38"/>
    <w:rsid w:val="00741E19"/>
    <w:rsid w:val="0080767E"/>
    <w:rsid w:val="00A872D3"/>
    <w:rsid w:val="00B47B0F"/>
    <w:rsid w:val="00C10655"/>
    <w:rsid w:val="00C573B8"/>
    <w:rsid w:val="00DC78E0"/>
    <w:rsid w:val="00E6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3C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6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7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2012-03-16T05:33:00Z</cp:lastPrinted>
  <dcterms:created xsi:type="dcterms:W3CDTF">2011-08-08T10:31:00Z</dcterms:created>
  <dcterms:modified xsi:type="dcterms:W3CDTF">2012-03-16T05:33:00Z</dcterms:modified>
</cp:coreProperties>
</file>